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C6C" w:rsidRPr="00125CCA" w:rsidRDefault="00473C6C" w:rsidP="00473C6C">
      <w:pPr>
        <w:ind w:right="-55"/>
        <w:jc w:val="center"/>
        <w:rPr>
          <w:b/>
          <w:sz w:val="30"/>
          <w:szCs w:val="30"/>
        </w:rPr>
      </w:pPr>
    </w:p>
    <w:p w:rsidR="00473C6C" w:rsidRPr="00125CCA" w:rsidRDefault="00473C6C" w:rsidP="00473C6C">
      <w:pPr>
        <w:ind w:right="-55"/>
        <w:jc w:val="center"/>
        <w:rPr>
          <w:b/>
          <w:sz w:val="30"/>
          <w:szCs w:val="30"/>
        </w:rPr>
      </w:pPr>
    </w:p>
    <w:p w:rsidR="00473C6C" w:rsidRPr="00126A8E" w:rsidRDefault="00473C6C" w:rsidP="004D1FA4">
      <w:pPr>
        <w:ind w:right="-55"/>
        <w:jc w:val="center"/>
        <w:rPr>
          <w:b/>
          <w:sz w:val="30"/>
          <w:szCs w:val="30"/>
        </w:rPr>
      </w:pPr>
      <w:r w:rsidRPr="00126A8E">
        <w:rPr>
          <w:b/>
          <w:sz w:val="30"/>
          <w:szCs w:val="30"/>
        </w:rPr>
        <w:t>ПЕРЕЧЕНЬ</w:t>
      </w:r>
    </w:p>
    <w:p w:rsidR="00473C6C" w:rsidRPr="00126A8E" w:rsidRDefault="00473C6C" w:rsidP="004D1FA4">
      <w:pPr>
        <w:pStyle w:val="ConsPlusTitle"/>
        <w:ind w:left="567" w:right="567"/>
        <w:jc w:val="center"/>
        <w:rPr>
          <w:color w:val="000000" w:themeColor="text1"/>
          <w:sz w:val="28"/>
          <w:szCs w:val="28"/>
        </w:rPr>
      </w:pPr>
      <w:r w:rsidRPr="00126A8E">
        <w:rPr>
          <w:color w:val="000000" w:themeColor="text1"/>
          <w:sz w:val="28"/>
          <w:szCs w:val="28"/>
        </w:rPr>
        <w:t xml:space="preserve">актов законодательства Республики Татарстан, подлежащих признанию утратившими силу, приостановлению, </w:t>
      </w:r>
      <w:bookmarkStart w:id="0" w:name="_GoBack"/>
      <w:r w:rsidRPr="00126A8E">
        <w:rPr>
          <w:color w:val="000000" w:themeColor="text1"/>
          <w:sz w:val="28"/>
          <w:szCs w:val="28"/>
        </w:rPr>
        <w:t>измен</w:t>
      </w:r>
      <w:bookmarkEnd w:id="0"/>
      <w:r w:rsidRPr="00126A8E">
        <w:rPr>
          <w:color w:val="000000" w:themeColor="text1"/>
          <w:sz w:val="28"/>
          <w:szCs w:val="28"/>
        </w:rPr>
        <w:t>ению или принятию в связи с принятием закона Республики</w:t>
      </w:r>
      <w:r w:rsidR="00D2412F">
        <w:rPr>
          <w:color w:val="000000" w:themeColor="text1"/>
          <w:sz w:val="28"/>
          <w:szCs w:val="28"/>
        </w:rPr>
        <w:t xml:space="preserve"> Татарстан «О внесении изменени</w:t>
      </w:r>
      <w:r w:rsidR="00B855CF">
        <w:rPr>
          <w:color w:val="000000" w:themeColor="text1"/>
          <w:sz w:val="28"/>
          <w:szCs w:val="28"/>
        </w:rPr>
        <w:t>й</w:t>
      </w:r>
      <w:r w:rsidRPr="00126A8E">
        <w:rPr>
          <w:color w:val="000000" w:themeColor="text1"/>
          <w:sz w:val="28"/>
          <w:szCs w:val="28"/>
        </w:rPr>
        <w:t xml:space="preserve"> в Закон Республики Татарстан</w:t>
      </w:r>
      <w:r w:rsidR="00F8461F">
        <w:rPr>
          <w:color w:val="000000" w:themeColor="text1"/>
          <w:sz w:val="28"/>
          <w:szCs w:val="28"/>
        </w:rPr>
        <w:t xml:space="preserve"> от 19.12.2008 № 123-ЗРТ </w:t>
      </w:r>
      <w:r w:rsidRPr="00126A8E">
        <w:rPr>
          <w:color w:val="000000" w:themeColor="text1"/>
          <w:sz w:val="28"/>
          <w:szCs w:val="28"/>
        </w:rPr>
        <w:t xml:space="preserve"> 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</w:t>
      </w:r>
    </w:p>
    <w:p w:rsidR="00473C6C" w:rsidRPr="00FE0214" w:rsidRDefault="00473C6C" w:rsidP="00B62215">
      <w:pPr>
        <w:ind w:right="-55"/>
        <w:rPr>
          <w:b/>
          <w:sz w:val="30"/>
          <w:szCs w:val="30"/>
        </w:rPr>
      </w:pPr>
    </w:p>
    <w:p w:rsidR="00473C6C" w:rsidRPr="00126A8E" w:rsidRDefault="00473C6C" w:rsidP="00126A8E">
      <w:pPr>
        <w:ind w:right="-55"/>
        <w:jc w:val="both"/>
        <w:rPr>
          <w:b/>
          <w:color w:val="000000" w:themeColor="text1"/>
          <w:sz w:val="28"/>
          <w:szCs w:val="28"/>
        </w:rPr>
      </w:pPr>
    </w:p>
    <w:p w:rsidR="00046722" w:rsidRPr="00B11180" w:rsidRDefault="00046722" w:rsidP="00126A8E">
      <w:pPr>
        <w:ind w:right="-55" w:firstLine="720"/>
        <w:jc w:val="both"/>
        <w:rPr>
          <w:color w:val="000000" w:themeColor="text1"/>
          <w:sz w:val="28"/>
          <w:szCs w:val="28"/>
        </w:rPr>
      </w:pPr>
      <w:r w:rsidRPr="00126A8E">
        <w:rPr>
          <w:color w:val="000000" w:themeColor="text1"/>
          <w:sz w:val="28"/>
          <w:szCs w:val="28"/>
        </w:rPr>
        <w:t>Принятие</w:t>
      </w:r>
      <w:r w:rsidR="00473C6C" w:rsidRPr="00126A8E">
        <w:rPr>
          <w:color w:val="000000" w:themeColor="text1"/>
          <w:sz w:val="28"/>
          <w:szCs w:val="28"/>
        </w:rPr>
        <w:t xml:space="preserve"> закона Республики Татарстан «О внесении изменени</w:t>
      </w:r>
      <w:r w:rsidR="00B855CF">
        <w:rPr>
          <w:color w:val="000000" w:themeColor="text1"/>
          <w:sz w:val="28"/>
          <w:szCs w:val="28"/>
        </w:rPr>
        <w:t>й</w:t>
      </w:r>
      <w:r w:rsidR="00473C6C" w:rsidRPr="00126A8E">
        <w:rPr>
          <w:color w:val="000000" w:themeColor="text1"/>
          <w:sz w:val="28"/>
          <w:szCs w:val="28"/>
        </w:rPr>
        <w:t xml:space="preserve"> в Закон Республики Татарстан</w:t>
      </w:r>
      <w:r w:rsidR="00071BA1" w:rsidRPr="00071BA1">
        <w:rPr>
          <w:color w:val="000000" w:themeColor="text1"/>
          <w:sz w:val="28"/>
          <w:szCs w:val="28"/>
        </w:rPr>
        <w:t xml:space="preserve"> </w:t>
      </w:r>
      <w:r w:rsidR="00071BA1">
        <w:rPr>
          <w:color w:val="000000" w:themeColor="text1"/>
          <w:sz w:val="28"/>
          <w:szCs w:val="28"/>
        </w:rPr>
        <w:t>от 19.12.2008 № 123-ЗРТ</w:t>
      </w:r>
      <w:r w:rsidR="00473C6C" w:rsidRPr="00126A8E">
        <w:rPr>
          <w:color w:val="000000" w:themeColor="text1"/>
          <w:sz w:val="28"/>
          <w:szCs w:val="28"/>
        </w:rPr>
        <w:t xml:space="preserve"> «О наделении органов местного </w:t>
      </w:r>
      <w:r w:rsidR="00473C6C" w:rsidRPr="00B11180">
        <w:rPr>
          <w:color w:val="000000" w:themeColor="text1"/>
          <w:sz w:val="28"/>
          <w:szCs w:val="28"/>
        </w:rPr>
        <w:t>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</w:t>
      </w:r>
      <w:r w:rsidRPr="00B11180">
        <w:rPr>
          <w:color w:val="000000" w:themeColor="text1"/>
          <w:sz w:val="28"/>
          <w:szCs w:val="28"/>
        </w:rPr>
        <w:t xml:space="preserve"> не потребует</w:t>
      </w:r>
      <w:r w:rsidR="00473C6C" w:rsidRPr="00B11180">
        <w:rPr>
          <w:color w:val="000000" w:themeColor="text1"/>
          <w:sz w:val="28"/>
          <w:szCs w:val="28"/>
        </w:rPr>
        <w:t xml:space="preserve"> </w:t>
      </w:r>
      <w:r w:rsidRPr="00B11180">
        <w:rPr>
          <w:color w:val="000000" w:themeColor="text1"/>
          <w:sz w:val="28"/>
          <w:szCs w:val="28"/>
        </w:rPr>
        <w:t>признания</w:t>
      </w:r>
      <w:r w:rsidR="00473C6C" w:rsidRPr="00B11180">
        <w:rPr>
          <w:color w:val="000000" w:themeColor="text1"/>
          <w:sz w:val="28"/>
          <w:szCs w:val="28"/>
        </w:rPr>
        <w:t xml:space="preserve"> утратившими силу, приоста</w:t>
      </w:r>
      <w:r w:rsidRPr="00B11180">
        <w:rPr>
          <w:color w:val="000000" w:themeColor="text1"/>
          <w:sz w:val="28"/>
          <w:szCs w:val="28"/>
        </w:rPr>
        <w:t>новлени</w:t>
      </w:r>
      <w:r w:rsidR="0032718C" w:rsidRPr="00B11180">
        <w:rPr>
          <w:color w:val="000000" w:themeColor="text1"/>
          <w:sz w:val="28"/>
          <w:szCs w:val="28"/>
        </w:rPr>
        <w:t>я</w:t>
      </w:r>
      <w:r w:rsidRPr="00B11180">
        <w:rPr>
          <w:color w:val="000000" w:themeColor="text1"/>
          <w:sz w:val="28"/>
          <w:szCs w:val="28"/>
        </w:rPr>
        <w:t>, изменени</w:t>
      </w:r>
      <w:r w:rsidR="0032718C" w:rsidRPr="00B11180">
        <w:rPr>
          <w:color w:val="000000" w:themeColor="text1"/>
          <w:sz w:val="28"/>
          <w:szCs w:val="28"/>
        </w:rPr>
        <w:t>я</w:t>
      </w:r>
      <w:r w:rsidRPr="00B11180">
        <w:rPr>
          <w:color w:val="000000" w:themeColor="text1"/>
          <w:sz w:val="28"/>
          <w:szCs w:val="28"/>
        </w:rPr>
        <w:t xml:space="preserve"> или принятия</w:t>
      </w:r>
      <w:r w:rsidR="00473C6C" w:rsidRPr="00B11180">
        <w:rPr>
          <w:color w:val="000000" w:themeColor="text1"/>
          <w:sz w:val="28"/>
          <w:szCs w:val="28"/>
        </w:rPr>
        <w:t xml:space="preserve"> </w:t>
      </w:r>
      <w:r w:rsidRPr="00B11180">
        <w:rPr>
          <w:color w:val="000000" w:themeColor="text1"/>
          <w:sz w:val="28"/>
          <w:szCs w:val="28"/>
        </w:rPr>
        <w:t>иных</w:t>
      </w:r>
      <w:r w:rsidR="00473C6C" w:rsidRPr="00B11180">
        <w:rPr>
          <w:color w:val="000000" w:themeColor="text1"/>
          <w:sz w:val="28"/>
          <w:szCs w:val="28"/>
        </w:rPr>
        <w:t xml:space="preserve"> законо</w:t>
      </w:r>
      <w:r w:rsidR="006D0556" w:rsidRPr="00B11180">
        <w:rPr>
          <w:color w:val="000000" w:themeColor="text1"/>
          <w:sz w:val="28"/>
          <w:szCs w:val="28"/>
        </w:rPr>
        <w:t>в</w:t>
      </w:r>
      <w:r w:rsidR="00473C6C" w:rsidRPr="00B11180">
        <w:rPr>
          <w:color w:val="000000" w:themeColor="text1"/>
          <w:sz w:val="28"/>
          <w:szCs w:val="28"/>
        </w:rPr>
        <w:t xml:space="preserve"> Республики Татарстан</w:t>
      </w:r>
      <w:r w:rsidRPr="00B11180">
        <w:rPr>
          <w:color w:val="000000" w:themeColor="text1"/>
          <w:sz w:val="28"/>
          <w:szCs w:val="28"/>
        </w:rPr>
        <w:t>.</w:t>
      </w:r>
    </w:p>
    <w:p w:rsidR="000E2D0E" w:rsidRPr="00126A8E" w:rsidRDefault="00046722" w:rsidP="000E2D0E">
      <w:pPr>
        <w:ind w:right="-55" w:firstLine="720"/>
        <w:jc w:val="both"/>
        <w:rPr>
          <w:color w:val="000000" w:themeColor="text1"/>
          <w:sz w:val="28"/>
          <w:szCs w:val="28"/>
        </w:rPr>
      </w:pPr>
      <w:r w:rsidRPr="00B11180">
        <w:rPr>
          <w:color w:val="000000" w:themeColor="text1"/>
          <w:sz w:val="28"/>
          <w:szCs w:val="28"/>
        </w:rPr>
        <w:t>В связи с принятием закона Республики</w:t>
      </w:r>
      <w:r w:rsidR="00D2412F" w:rsidRPr="00B11180">
        <w:rPr>
          <w:color w:val="000000" w:themeColor="text1"/>
          <w:sz w:val="28"/>
          <w:szCs w:val="28"/>
        </w:rPr>
        <w:t xml:space="preserve"> Татарстан «О внесении изменени</w:t>
      </w:r>
      <w:r w:rsidR="00B855CF">
        <w:rPr>
          <w:color w:val="000000" w:themeColor="text1"/>
          <w:sz w:val="28"/>
          <w:szCs w:val="28"/>
        </w:rPr>
        <w:t>й</w:t>
      </w:r>
      <w:r w:rsidRPr="00B11180">
        <w:rPr>
          <w:color w:val="000000" w:themeColor="text1"/>
          <w:sz w:val="28"/>
          <w:szCs w:val="28"/>
        </w:rPr>
        <w:t xml:space="preserve"> в Закон Республики Татарстан </w:t>
      </w:r>
      <w:r w:rsidR="009335BB" w:rsidRPr="00B11180">
        <w:rPr>
          <w:color w:val="000000" w:themeColor="text1"/>
          <w:sz w:val="28"/>
          <w:szCs w:val="28"/>
        </w:rPr>
        <w:t>от 19.12.</w:t>
      </w:r>
      <w:r w:rsidR="00F8461F" w:rsidRPr="00B11180">
        <w:rPr>
          <w:color w:val="000000" w:themeColor="text1"/>
          <w:sz w:val="28"/>
          <w:szCs w:val="28"/>
        </w:rPr>
        <w:t xml:space="preserve">2008 № 123-ЗРТ </w:t>
      </w:r>
      <w:r w:rsidRPr="00B11180">
        <w:rPr>
          <w:color w:val="000000" w:themeColor="text1"/>
          <w:sz w:val="28"/>
          <w:szCs w:val="28"/>
        </w:rPr>
        <w:t xml:space="preserve">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</w:t>
      </w:r>
      <w:r w:rsidR="000E2D0E" w:rsidRPr="00B11180">
        <w:rPr>
          <w:color w:val="000000" w:themeColor="text1"/>
          <w:sz w:val="28"/>
          <w:szCs w:val="28"/>
        </w:rPr>
        <w:t xml:space="preserve">необходимо издание нормативно правового акта Кабинета Министров Республики Татарстан, утверждающего Порядок предоставления </w:t>
      </w:r>
      <w:r w:rsidR="0004406B" w:rsidRPr="00B11180">
        <w:rPr>
          <w:color w:val="000000" w:themeColor="text1"/>
          <w:sz w:val="28"/>
          <w:szCs w:val="28"/>
        </w:rPr>
        <w:t>социального проездного билета и детского социального проездного билета в Республике Татарстан</w:t>
      </w:r>
      <w:r w:rsidR="000E2D0E" w:rsidRPr="00B11180">
        <w:rPr>
          <w:color w:val="000000" w:themeColor="text1"/>
          <w:sz w:val="28"/>
          <w:szCs w:val="28"/>
        </w:rPr>
        <w:t xml:space="preserve">, </w:t>
      </w:r>
      <w:r w:rsidR="003C1F3B" w:rsidRPr="00B11180">
        <w:rPr>
          <w:color w:val="000000" w:themeColor="text1"/>
          <w:sz w:val="28"/>
          <w:szCs w:val="28"/>
        </w:rPr>
        <w:t>внесение изменений в постановления Кабинета Министров Республики Татарстан от 02.07.2012 № 574 «Об утверждении Порядка предоставления электронных карт с льготным транспортным приложением и электронных карт с транспортным приложением»</w:t>
      </w:r>
      <w:r w:rsidR="000E2D0E" w:rsidRPr="00B11180">
        <w:rPr>
          <w:color w:val="000000" w:themeColor="text1"/>
          <w:sz w:val="28"/>
          <w:szCs w:val="28"/>
        </w:rPr>
        <w:t>,</w:t>
      </w:r>
      <w:r w:rsidR="00BE4149">
        <w:rPr>
          <w:color w:val="000000" w:themeColor="text1"/>
          <w:sz w:val="28"/>
          <w:szCs w:val="28"/>
        </w:rPr>
        <w:t xml:space="preserve"> от </w:t>
      </w:r>
      <w:r w:rsidR="003C1F3B" w:rsidRPr="00B11180">
        <w:rPr>
          <w:color w:val="000000" w:themeColor="text1"/>
          <w:sz w:val="28"/>
          <w:szCs w:val="28"/>
        </w:rPr>
        <w:t xml:space="preserve">20.03.2020 № 210 «Об утверждении Порядка предоставления субвенций бюджетам муниципальных образований Республики Татарстан из бюджета Республики Татарстан на осуществление отдельных государственных полномочий в сфере обеспечения равной  доступности услуг общественного транспорта на территории Республики Татарстан для отдельных категорий граждан», </w:t>
      </w:r>
      <w:r w:rsidR="000E2D0E" w:rsidRPr="00B11180">
        <w:rPr>
          <w:color w:val="000000" w:themeColor="text1"/>
          <w:sz w:val="28"/>
          <w:szCs w:val="28"/>
        </w:rPr>
        <w:t>а также признание постановления Кабинета Министров Республики Татарстан от 07.04.2005 № 161 «Об утверждении Порядка предоставления единого месячного социального проездного билета и единого месячного детского социального проездного билета в Республике Татарстан» утратившим силу.</w:t>
      </w:r>
    </w:p>
    <w:p w:rsidR="00473C6C" w:rsidRPr="00126A8E" w:rsidRDefault="00473C6C" w:rsidP="00126A8E">
      <w:pPr>
        <w:ind w:right="-55" w:firstLine="720"/>
        <w:jc w:val="both"/>
        <w:rPr>
          <w:color w:val="000000" w:themeColor="text1"/>
          <w:sz w:val="28"/>
          <w:szCs w:val="28"/>
        </w:rPr>
      </w:pPr>
    </w:p>
    <w:p w:rsidR="00473C6C" w:rsidRPr="00125CCA" w:rsidRDefault="00473C6C" w:rsidP="00473C6C">
      <w:pPr>
        <w:ind w:right="-55"/>
        <w:rPr>
          <w:sz w:val="30"/>
          <w:szCs w:val="30"/>
        </w:rPr>
      </w:pPr>
    </w:p>
    <w:p w:rsidR="004248BE" w:rsidRDefault="00B855CF"/>
    <w:p w:rsidR="00443D19" w:rsidRDefault="00443D19"/>
    <w:sectPr w:rsidR="00443D19" w:rsidSect="00467DB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B20"/>
    <w:rsid w:val="0004406B"/>
    <w:rsid w:val="00046722"/>
    <w:rsid w:val="00071BA1"/>
    <w:rsid w:val="000E2D0E"/>
    <w:rsid w:val="00126A8E"/>
    <w:rsid w:val="00134856"/>
    <w:rsid w:val="002123A0"/>
    <w:rsid w:val="003178BA"/>
    <w:rsid w:val="0032718C"/>
    <w:rsid w:val="003C1F3B"/>
    <w:rsid w:val="00441717"/>
    <w:rsid w:val="00443D19"/>
    <w:rsid w:val="00473C6C"/>
    <w:rsid w:val="004D1FA4"/>
    <w:rsid w:val="00581B20"/>
    <w:rsid w:val="005B0D0E"/>
    <w:rsid w:val="006644A3"/>
    <w:rsid w:val="006D0556"/>
    <w:rsid w:val="006D7AA1"/>
    <w:rsid w:val="009335BB"/>
    <w:rsid w:val="009674DE"/>
    <w:rsid w:val="00A8232D"/>
    <w:rsid w:val="00B11180"/>
    <w:rsid w:val="00B62215"/>
    <w:rsid w:val="00B855CF"/>
    <w:rsid w:val="00BE4149"/>
    <w:rsid w:val="00C94DB2"/>
    <w:rsid w:val="00C969F0"/>
    <w:rsid w:val="00D2412F"/>
    <w:rsid w:val="00E1658B"/>
    <w:rsid w:val="00F8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785E7-F3C7-483E-81C6-DD0BF1CE8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73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2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Ильдар Рахимзанович</dc:creator>
  <cp:keywords/>
  <dc:description/>
  <cp:lastModifiedBy>Хайруллин Ильдар Рахимзанович</cp:lastModifiedBy>
  <cp:revision>9</cp:revision>
  <dcterms:created xsi:type="dcterms:W3CDTF">2021-03-16T11:16:00Z</dcterms:created>
  <dcterms:modified xsi:type="dcterms:W3CDTF">2021-06-07T08:12:00Z</dcterms:modified>
</cp:coreProperties>
</file>